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284"/>
        <w:tblW w:w="92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55"/>
      </w:tblGrid>
      <w:tr w:rsidR="0002281B" w:rsidRPr="00BB6A64" w:rsidTr="0002281B">
        <w:trPr>
          <w:trHeight w:val="794"/>
        </w:trPr>
        <w:tc>
          <w:tcPr>
            <w:tcW w:w="9255" w:type="dxa"/>
            <w:tcBorders>
              <w:top w:val="double" w:sz="6" w:space="0" w:color="auto"/>
              <w:left w:val="double" w:sz="6" w:space="0" w:color="auto"/>
              <w:bottom w:val="dashed" w:sz="4" w:space="0" w:color="auto"/>
              <w:right w:val="double" w:sz="6" w:space="0" w:color="auto"/>
            </w:tcBorders>
            <w:shd w:val="clear" w:color="auto" w:fill="C5D9F1"/>
            <w:vAlign w:val="center"/>
            <w:hideMark/>
          </w:tcPr>
          <w:p w:rsidR="0002281B" w:rsidRPr="00BB6A64" w:rsidRDefault="0002281B" w:rsidP="0002281B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Záznamový list </w:t>
            </w:r>
            <w:bookmarkStart w:id="0" w:name="_GoBack"/>
            <w:bookmarkEnd w:id="0"/>
            <w:r w:rsidRPr="00BB6A64">
              <w:rPr>
                <w:rFonts w:cs="Arial"/>
                <w:b/>
                <w:bCs/>
                <w:color w:val="000000"/>
                <w:sz w:val="24"/>
                <w:szCs w:val="24"/>
                <w:lang w:eastAsia="cs-CZ"/>
              </w:rPr>
              <w:t>k žádosti subjektu údajů podle čl. 15-22 obecného nařízení</w:t>
            </w:r>
          </w:p>
        </w:tc>
      </w:tr>
      <w:tr w:rsidR="0002281B" w:rsidRPr="00BB6A64" w:rsidTr="0002281B">
        <w:trPr>
          <w:trHeight w:val="794"/>
        </w:trPr>
        <w:tc>
          <w:tcPr>
            <w:tcW w:w="9255" w:type="dxa"/>
            <w:tcBorders>
              <w:top w:val="dashed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5D9F1"/>
            <w:vAlign w:val="center"/>
            <w:hideMark/>
          </w:tcPr>
          <w:p w:rsidR="0002281B" w:rsidRPr="00BB6A64" w:rsidRDefault="0002281B" w:rsidP="0002281B">
            <w:pPr>
              <w:spacing w:before="60" w:after="60" w:line="240" w:lineRule="auto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správce: Ústecký kraj</w:t>
            </w:r>
            <w:r w:rsidRPr="00BB6A64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pověřenec pro ochranu osobních údajů: </w:t>
            </w:r>
            <w:r w:rsidRPr="00BB6A64">
              <w:rPr>
                <w:rFonts w:cs="Arial"/>
                <w:b/>
                <w:bCs/>
                <w:i/>
                <w:color w:val="0070C0"/>
                <w:sz w:val="20"/>
                <w:szCs w:val="20"/>
                <w:lang w:eastAsia="cs-CZ"/>
              </w:rPr>
              <w:t>Titul, jméno, příjmení</w:t>
            </w:r>
          </w:p>
        </w:tc>
      </w:tr>
    </w:tbl>
    <w:p w:rsidR="00461A74" w:rsidRDefault="0002281B" w:rsidP="00461A74">
      <w:pPr>
        <w:rPr>
          <w:b/>
        </w:rPr>
      </w:pPr>
      <w:r>
        <w:rPr>
          <w:b/>
        </w:rPr>
        <w:t xml:space="preserve">JID: ………….., </w:t>
      </w:r>
      <w:proofErr w:type="gramStart"/>
      <w:r>
        <w:rPr>
          <w:b/>
        </w:rPr>
        <w:t>č.j.</w:t>
      </w:r>
      <w:proofErr w:type="gramEnd"/>
      <w:r>
        <w:rPr>
          <w:b/>
        </w:rPr>
        <w:t xml:space="preserve"> ……………….</w:t>
      </w:r>
    </w:p>
    <w:p w:rsidR="0002281B" w:rsidRPr="00BB6A64" w:rsidRDefault="0002281B" w:rsidP="00461A74">
      <w:pPr>
        <w:rPr>
          <w:b/>
        </w:rPr>
      </w:pPr>
    </w:p>
    <w:tbl>
      <w:tblPr>
        <w:tblW w:w="92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"/>
        <w:gridCol w:w="3530"/>
        <w:gridCol w:w="5309"/>
      </w:tblGrid>
      <w:tr w:rsidR="00461A74" w:rsidRPr="00BB6A64" w:rsidTr="00A61B75">
        <w:trPr>
          <w:trHeight w:val="567"/>
        </w:trPr>
        <w:tc>
          <w:tcPr>
            <w:tcW w:w="4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83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bCs/>
                <w:i/>
                <w:color w:val="0070C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Fyzická osoba – subjekt údajů</w:t>
            </w: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Jméno, příjmení, titul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Datum narození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Adresa trvalého bydliště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416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83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Žádost</w:t>
            </w: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Datum doručení žádosti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BB6A6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JID </w:t>
            </w:r>
            <w:r w:rsidR="00461A74"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žádosti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bCs/>
                <w:color w:val="0070C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Předmět žádosti – označení uplatňovaného práva subjektu údajů*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461"/>
              <w:gridCol w:w="698"/>
            </w:tblGrid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subjektu údajů na přístup k osobním údajům (čl. 15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na opravu (čl. 16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na výmaz (čl. 17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na omezení zpracování (čl. 18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na přenositelnost údajů (čl. 20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vznést námitku (čl. 21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  <w:r w:rsidRPr="00BB6A64">
                    <w:rPr>
                      <w:rFonts w:asciiTheme="minorHAnsi" w:hAnsiTheme="minorHAnsi" w:cs="Arial"/>
                      <w:color w:val="000000"/>
                    </w:rPr>
                    <w:t>Právo nebýt předmětem automatizovaného individuálního rozhodování (čl. 22 obecného nařízení)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 w:cs="Arial"/>
                      <w:color w:val="000000"/>
                    </w:rPr>
                  </w:pPr>
                </w:p>
              </w:tc>
            </w:tr>
          </w:tbl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bCs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4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83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Předání žádosti k vyřízení</w:t>
            </w: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Datum předání žádosti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Označení věcně příslušného odboru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Stanovený termín pro vyřízení žádosti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4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83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70C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Vyřízení žádosti</w:t>
            </w: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Popis způsobu vyřízení žádosti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4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83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70C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Informace o vyřízení žádosti subjektu údajů</w:t>
            </w: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Datum odeslání informace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BB6A64" w:rsidP="00BB6A64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 xml:space="preserve">JID </w:t>
            </w:r>
            <w:r w:rsidR="00461A74"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informace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color w:val="0070C0"/>
                <w:sz w:val="20"/>
                <w:szCs w:val="20"/>
                <w:lang w:eastAsia="cs-CZ"/>
              </w:rPr>
            </w:pPr>
          </w:p>
        </w:tc>
      </w:tr>
      <w:tr w:rsidR="00461A74" w:rsidRPr="00BB6A64" w:rsidTr="00A61B75">
        <w:trPr>
          <w:trHeight w:val="56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line="256" w:lineRule="auto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461A74" w:rsidRPr="00BB6A64" w:rsidRDefault="00461A74" w:rsidP="00A61B75">
            <w:pPr>
              <w:spacing w:before="60" w:after="60" w:line="240" w:lineRule="auto"/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</w:pPr>
            <w:r w:rsidRPr="00BB6A64">
              <w:rPr>
                <w:rFonts w:cs="Arial"/>
                <w:b/>
                <w:color w:val="000000"/>
                <w:sz w:val="20"/>
                <w:szCs w:val="20"/>
                <w:lang w:eastAsia="cs-CZ"/>
              </w:rPr>
              <w:t>Způsob odeslání informace*</w:t>
            </w:r>
          </w:p>
        </w:tc>
        <w:tc>
          <w:tcPr>
            <w:tcW w:w="530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320"/>
              <w:gridCol w:w="839"/>
            </w:tblGrid>
            <w:tr w:rsidR="00461A74" w:rsidRPr="00BB6A64" w:rsidTr="00A61B75"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  <w:r w:rsidRPr="00BB6A64">
                    <w:rPr>
                      <w:rFonts w:asciiTheme="minorHAnsi" w:hAnsiTheme="minorHAnsi"/>
                    </w:rPr>
                    <w:t>V listinné podobě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  <w:r w:rsidRPr="00BB6A64">
                    <w:rPr>
                      <w:rFonts w:asciiTheme="minorHAnsi" w:hAnsiTheme="minorHAnsi"/>
                    </w:rPr>
                    <w:t>V elektronické podobě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</w:p>
              </w:tc>
            </w:tr>
            <w:tr w:rsidR="00461A74" w:rsidRPr="00BB6A64" w:rsidTr="00A61B75">
              <w:tc>
                <w:tcPr>
                  <w:tcW w:w="4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  <w:r w:rsidRPr="00BB6A64">
                    <w:rPr>
                      <w:rFonts w:asciiTheme="minorHAnsi" w:hAnsiTheme="minorHAnsi"/>
                    </w:rPr>
                    <w:t>V elektronické podobě do datové schránky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A74" w:rsidRPr="00BB6A64" w:rsidRDefault="00461A74" w:rsidP="00A61B75">
                  <w:pPr>
                    <w:spacing w:before="60" w:after="60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461A74" w:rsidRPr="00BB6A64" w:rsidRDefault="00461A74" w:rsidP="00A61B75">
            <w:pPr>
              <w:spacing w:before="60" w:after="60"/>
              <w:rPr>
                <w:color w:val="0070C0"/>
                <w:sz w:val="20"/>
                <w:szCs w:val="20"/>
                <w:lang w:eastAsia="cs-CZ"/>
              </w:rPr>
            </w:pPr>
          </w:p>
        </w:tc>
      </w:tr>
    </w:tbl>
    <w:p w:rsidR="00461A74" w:rsidRPr="00BB6A64" w:rsidRDefault="00461A74" w:rsidP="00461A7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686"/>
        <w:gridCol w:w="4105"/>
      </w:tblGrid>
      <w:tr w:rsidR="00461A74" w:rsidRPr="00BB6A64" w:rsidTr="00A61B75">
        <w:tc>
          <w:tcPr>
            <w:tcW w:w="1271" w:type="dxa"/>
            <w:hideMark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  <w:r w:rsidRPr="00BB6A64">
              <w:rPr>
                <w:rFonts w:asciiTheme="minorHAnsi" w:hAnsiTheme="minorHAnsi" w:cs="Arial"/>
                <w:color w:val="000000"/>
              </w:rPr>
              <w:t>Zpracoval:</w:t>
            </w:r>
          </w:p>
        </w:tc>
        <w:tc>
          <w:tcPr>
            <w:tcW w:w="3686" w:type="dxa"/>
            <w:hideMark/>
          </w:tcPr>
          <w:p w:rsidR="00461A74" w:rsidRPr="00BB6A64" w:rsidRDefault="00461A74" w:rsidP="00A61B75">
            <w:pPr>
              <w:rPr>
                <w:rFonts w:asciiTheme="minorHAnsi" w:hAnsiTheme="minorHAnsi"/>
                <w:i/>
                <w:color w:val="0070C0"/>
              </w:rPr>
            </w:pPr>
            <w:r w:rsidRPr="00BB6A64">
              <w:rPr>
                <w:rFonts w:asciiTheme="minorHAnsi" w:hAnsiTheme="minorHAnsi"/>
                <w:i/>
                <w:color w:val="0070C0"/>
              </w:rPr>
              <w:t>Titul, jméno, příjmení pověřence</w:t>
            </w:r>
          </w:p>
        </w:tc>
        <w:tc>
          <w:tcPr>
            <w:tcW w:w="4105" w:type="dxa"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</w:p>
        </w:tc>
      </w:tr>
      <w:tr w:rsidR="00461A74" w:rsidRPr="00BB6A64" w:rsidTr="00A61B75">
        <w:tc>
          <w:tcPr>
            <w:tcW w:w="1271" w:type="dxa"/>
            <w:hideMark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  <w:r w:rsidRPr="00BB6A64">
              <w:rPr>
                <w:rFonts w:asciiTheme="minorHAnsi" w:hAnsiTheme="minorHAnsi" w:cs="Arial"/>
                <w:color w:val="000000"/>
              </w:rPr>
              <w:t>Dne</w:t>
            </w:r>
            <w:r w:rsidRPr="00BB6A64">
              <w:rPr>
                <w:rFonts w:asciiTheme="minorHAnsi" w:hAnsiTheme="minorHAnsi" w:cs="Arial"/>
              </w:rPr>
              <w:t>:</w:t>
            </w:r>
          </w:p>
        </w:tc>
        <w:tc>
          <w:tcPr>
            <w:tcW w:w="3686" w:type="dxa"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</w:p>
        </w:tc>
        <w:tc>
          <w:tcPr>
            <w:tcW w:w="4105" w:type="dxa"/>
            <w:hideMark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  <w:r w:rsidRPr="00BB6A64">
              <w:rPr>
                <w:rFonts w:asciiTheme="minorHAnsi" w:hAnsiTheme="minorHAnsi"/>
              </w:rPr>
              <w:t>…………………………………………………..</w:t>
            </w:r>
          </w:p>
        </w:tc>
      </w:tr>
      <w:tr w:rsidR="00461A74" w:rsidRPr="00BB6A64" w:rsidTr="00A61B75">
        <w:tc>
          <w:tcPr>
            <w:tcW w:w="1271" w:type="dxa"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</w:p>
        </w:tc>
        <w:tc>
          <w:tcPr>
            <w:tcW w:w="3686" w:type="dxa"/>
          </w:tcPr>
          <w:p w:rsidR="00461A74" w:rsidRPr="00BB6A64" w:rsidRDefault="00461A74" w:rsidP="00A61B75">
            <w:pPr>
              <w:rPr>
                <w:rFonts w:asciiTheme="minorHAnsi" w:hAnsiTheme="minorHAnsi"/>
              </w:rPr>
            </w:pPr>
          </w:p>
        </w:tc>
        <w:tc>
          <w:tcPr>
            <w:tcW w:w="4105" w:type="dxa"/>
            <w:hideMark/>
          </w:tcPr>
          <w:p w:rsidR="00461A74" w:rsidRPr="00BB6A64" w:rsidRDefault="00BB6A64" w:rsidP="00BB6A6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 xml:space="preserve">                          </w:t>
            </w:r>
            <w:r w:rsidR="00461A74" w:rsidRPr="00BB6A64">
              <w:rPr>
                <w:rFonts w:asciiTheme="minorHAnsi" w:hAnsiTheme="minorHAnsi" w:cs="Arial"/>
              </w:rPr>
              <w:t>Podpis</w:t>
            </w:r>
          </w:p>
        </w:tc>
      </w:tr>
    </w:tbl>
    <w:p w:rsidR="00461A74" w:rsidRPr="00BB6A64" w:rsidRDefault="00461A74" w:rsidP="00461A74"/>
    <w:p w:rsidR="00461A74" w:rsidRPr="00BB6A64" w:rsidRDefault="00461A74" w:rsidP="00461A74"/>
    <w:p w:rsidR="00461A74" w:rsidRPr="00BB6A64" w:rsidRDefault="00461A74" w:rsidP="00461A74"/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BB6A64">
      <w:pPr>
        <w:spacing w:after="0" w:line="240" w:lineRule="auto"/>
        <w:rPr>
          <w:b/>
          <w:sz w:val="20"/>
          <w:szCs w:val="20"/>
        </w:rPr>
      </w:pPr>
      <w:r w:rsidRPr="00BB6A64">
        <w:rPr>
          <w:b/>
          <w:sz w:val="20"/>
          <w:szCs w:val="20"/>
        </w:rPr>
        <w:t>Přílohy:</w:t>
      </w:r>
    </w:p>
    <w:p w:rsidR="00461A74" w:rsidRPr="00BB6A64" w:rsidRDefault="00461A74" w:rsidP="00BB6A64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B6A64">
        <w:rPr>
          <w:rFonts w:asciiTheme="minorHAnsi" w:hAnsiTheme="minorHAnsi"/>
          <w:sz w:val="20"/>
          <w:szCs w:val="20"/>
        </w:rPr>
        <w:t xml:space="preserve">Žádost subjektu údajů č. j. ………. </w:t>
      </w:r>
    </w:p>
    <w:p w:rsidR="00461A74" w:rsidRPr="00BB6A64" w:rsidRDefault="00461A74" w:rsidP="00BB6A64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B6A64">
        <w:rPr>
          <w:rFonts w:asciiTheme="minorHAnsi" w:hAnsiTheme="minorHAnsi"/>
          <w:sz w:val="20"/>
          <w:szCs w:val="20"/>
        </w:rPr>
        <w:t xml:space="preserve">Informace o vyřízení žádosti č. </w:t>
      </w:r>
      <w:proofErr w:type="gramStart"/>
      <w:r w:rsidRPr="00BB6A64">
        <w:rPr>
          <w:rFonts w:asciiTheme="minorHAnsi" w:hAnsiTheme="minorHAnsi"/>
          <w:sz w:val="20"/>
          <w:szCs w:val="20"/>
        </w:rPr>
        <w:t>j.  …</w:t>
      </w:r>
      <w:proofErr w:type="gramEnd"/>
      <w:r w:rsidRPr="00BB6A64">
        <w:rPr>
          <w:rFonts w:asciiTheme="minorHAnsi" w:hAnsiTheme="minorHAnsi"/>
          <w:sz w:val="20"/>
          <w:szCs w:val="20"/>
        </w:rPr>
        <w:t>…….</w:t>
      </w:r>
    </w:p>
    <w:p w:rsidR="00461A74" w:rsidRPr="00BB6A64" w:rsidRDefault="00461A74" w:rsidP="00461A74">
      <w:pPr>
        <w:rPr>
          <w:sz w:val="20"/>
          <w:szCs w:val="20"/>
        </w:rPr>
      </w:pPr>
      <w:r w:rsidRPr="00BB6A64">
        <w:rPr>
          <w:sz w:val="20"/>
          <w:szCs w:val="20"/>
        </w:rPr>
        <w:t xml:space="preserve"> </w:t>
      </w:r>
    </w:p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461A74">
      <w:pPr>
        <w:rPr>
          <w:sz w:val="20"/>
          <w:szCs w:val="20"/>
        </w:rPr>
      </w:pPr>
    </w:p>
    <w:p w:rsidR="00461A74" w:rsidRPr="00BB6A64" w:rsidRDefault="00461A74" w:rsidP="00461A74">
      <w:r w:rsidRPr="00BB6A64">
        <w:rPr>
          <w:sz w:val="20"/>
          <w:szCs w:val="20"/>
        </w:rPr>
        <w:t xml:space="preserve">* Správný </w:t>
      </w:r>
      <w:r w:rsidRPr="00BB6A64">
        <w:rPr>
          <w:b/>
          <w:sz w:val="20"/>
          <w:szCs w:val="20"/>
        </w:rPr>
        <w:t>údaj</w:t>
      </w:r>
      <w:r w:rsidRPr="00BB6A64">
        <w:rPr>
          <w:sz w:val="20"/>
          <w:szCs w:val="20"/>
        </w:rPr>
        <w:t xml:space="preserve"> vyznačte křížkem                                                      </w:t>
      </w:r>
    </w:p>
    <w:p w:rsidR="00461A74" w:rsidRPr="00BB6A64" w:rsidRDefault="00461A74"/>
    <w:sectPr w:rsidR="00461A74" w:rsidRPr="00BB6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56A84"/>
    <w:multiLevelType w:val="hybridMultilevel"/>
    <w:tmpl w:val="22240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74"/>
    <w:rsid w:val="0002281B"/>
    <w:rsid w:val="00461A74"/>
    <w:rsid w:val="00BB6A64"/>
    <w:rsid w:val="00FB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7521B-DF01-48DA-8B6C-608A6C34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uiPriority w:val="34"/>
    <w:qFormat/>
    <w:rsid w:val="00461A74"/>
    <w:pPr>
      <w:spacing w:after="0" w:line="240" w:lineRule="auto"/>
    </w:pPr>
    <w:rPr>
      <w:rFonts w:ascii="Arial" w:eastAsia="Times New Roman" w:hAnsi="Arial" w:cs="Times New Roman"/>
      <w:lang w:bidi="en-US"/>
    </w:rPr>
  </w:style>
  <w:style w:type="table" w:styleId="Mkatabulky">
    <w:name w:val="Table Grid"/>
    <w:basedOn w:val="Normlntabulka"/>
    <w:uiPriority w:val="39"/>
    <w:rsid w:val="00461A74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1305</Characters>
  <Application>Microsoft Office Word</Application>
  <DocSecurity>0</DocSecurity>
  <Lines>10</Lines>
  <Paragraphs>3</Paragraphs>
  <ScaleCrop>false</ScaleCrop>
  <Company>KUUK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Rennerová Nikola</dc:creator>
  <cp:keywords/>
  <dc:description/>
  <cp:lastModifiedBy>Jahodová Rennerová Nikola</cp:lastModifiedBy>
  <cp:revision>3</cp:revision>
  <dcterms:created xsi:type="dcterms:W3CDTF">2018-06-04T09:13:00Z</dcterms:created>
  <dcterms:modified xsi:type="dcterms:W3CDTF">2018-06-04T10:06:00Z</dcterms:modified>
</cp:coreProperties>
</file>